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91" w:rsidRDefault="00A02791">
      <w:pPr>
        <w:tabs>
          <w:tab w:val="left" w:pos="6096"/>
          <w:tab w:val="left" w:pos="7655"/>
        </w:tabs>
      </w:pPr>
      <w:bookmarkStart w:id="0" w:name="_GoBack"/>
      <w:bookmarkEnd w:id="0"/>
    </w:p>
    <w:p w:rsidR="00A02791" w:rsidRDefault="00A02791">
      <w:pPr>
        <w:tabs>
          <w:tab w:val="left" w:pos="6096"/>
          <w:tab w:val="left" w:pos="7655"/>
        </w:tabs>
      </w:pPr>
    </w:p>
    <w:p w:rsidR="00A02791" w:rsidRDefault="005B3197">
      <w:pPr>
        <w:tabs>
          <w:tab w:val="left" w:pos="6096"/>
          <w:tab w:val="left" w:pos="7655"/>
        </w:tabs>
      </w:pPr>
      <w:r>
        <w:t xml:space="preserve">Barnehager og skoler </w:t>
      </w:r>
    </w:p>
    <w:p w:rsidR="00A02791" w:rsidRDefault="00A02791">
      <w:pPr>
        <w:tabs>
          <w:tab w:val="left" w:pos="6096"/>
          <w:tab w:val="left" w:pos="7655"/>
        </w:tabs>
      </w:pPr>
      <w:bookmarkStart w:id="1" w:name="KONTAKT"/>
      <w:bookmarkEnd w:id="1"/>
    </w:p>
    <w:p w:rsidR="00A02791" w:rsidRDefault="00A02791">
      <w:pPr>
        <w:tabs>
          <w:tab w:val="left" w:pos="6096"/>
          <w:tab w:val="left" w:pos="7655"/>
        </w:tabs>
      </w:pPr>
    </w:p>
    <w:p w:rsidR="00A02791" w:rsidRDefault="00A02791">
      <w:pPr>
        <w:tabs>
          <w:tab w:val="left" w:pos="6096"/>
          <w:tab w:val="left" w:pos="7655"/>
        </w:tabs>
        <w:spacing w:after="80"/>
        <w:jc w:val="right"/>
        <w:rPr>
          <w:i/>
          <w:iCs/>
          <w:sz w:val="22"/>
        </w:rPr>
      </w:pPr>
      <w:bookmarkStart w:id="2" w:name="UOFFPARAGRAF"/>
      <w:bookmarkEnd w:id="2"/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2268"/>
        <w:gridCol w:w="2268"/>
        <w:gridCol w:w="1559"/>
        <w:gridCol w:w="1559"/>
      </w:tblGrid>
      <w:tr w:rsidR="00A02791">
        <w:tc>
          <w:tcPr>
            <w:tcW w:w="1526" w:type="dxa"/>
          </w:tcPr>
          <w:p w:rsidR="00A02791" w:rsidRDefault="00A02791">
            <w:pPr>
              <w:rPr>
                <w:rFonts w:ascii="Arial" w:hAnsi="Arial" w:cs="Arial"/>
                <w:b/>
                <w:sz w:val="18"/>
              </w:rPr>
            </w:pPr>
          </w:p>
          <w:p w:rsidR="00A02791" w:rsidRDefault="00A02791">
            <w:pPr>
              <w:rPr>
                <w:rFonts w:ascii="Arial" w:hAnsi="Arial" w:cs="Arial"/>
                <w:b/>
                <w:sz w:val="18"/>
              </w:rPr>
            </w:pPr>
            <w:bookmarkStart w:id="3" w:name="REFDATO"/>
            <w:bookmarkEnd w:id="3"/>
          </w:p>
        </w:tc>
        <w:tc>
          <w:tcPr>
            <w:tcW w:w="2268" w:type="dxa"/>
          </w:tcPr>
          <w:p w:rsidR="00A02791" w:rsidRDefault="00A02791">
            <w:pPr>
              <w:rPr>
                <w:sz w:val="20"/>
              </w:rPr>
            </w:pPr>
          </w:p>
          <w:p w:rsidR="00A02791" w:rsidRDefault="00A02791">
            <w:pPr>
              <w:rPr>
                <w:sz w:val="20"/>
              </w:rPr>
            </w:pPr>
            <w:bookmarkStart w:id="4" w:name="REF"/>
            <w:bookmarkEnd w:id="4"/>
          </w:p>
        </w:tc>
        <w:tc>
          <w:tcPr>
            <w:tcW w:w="2268" w:type="dxa"/>
          </w:tcPr>
          <w:p w:rsidR="00A02791" w:rsidRDefault="00A02791">
            <w:pPr>
              <w:rPr>
                <w:rFonts w:ascii="Arial" w:hAnsi="Arial" w:cs="Arial"/>
                <w:b/>
                <w:sz w:val="18"/>
              </w:rPr>
            </w:pPr>
          </w:p>
          <w:p w:rsidR="00A02791" w:rsidRDefault="00A0279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02791" w:rsidRDefault="00A02791">
            <w:pPr>
              <w:rPr>
                <w:rFonts w:ascii="Arial" w:hAnsi="Arial" w:cs="Arial"/>
                <w:sz w:val="18"/>
              </w:rPr>
            </w:pPr>
          </w:p>
          <w:p w:rsidR="00A02791" w:rsidRDefault="00A0279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02791" w:rsidRDefault="0020098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Dato:</w:t>
            </w:r>
          </w:p>
          <w:p w:rsidR="00A02791" w:rsidRDefault="005B3197">
            <w:pPr>
              <w:rPr>
                <w:sz w:val="20"/>
              </w:rPr>
            </w:pPr>
            <w:bookmarkStart w:id="5" w:name="BREVDATO"/>
            <w:r>
              <w:rPr>
                <w:sz w:val="20"/>
              </w:rPr>
              <w:t>03.08</w:t>
            </w:r>
            <w:r w:rsidR="00F433F7">
              <w:rPr>
                <w:sz w:val="20"/>
              </w:rPr>
              <w:t>.2015</w:t>
            </w:r>
            <w:bookmarkEnd w:id="5"/>
          </w:p>
        </w:tc>
      </w:tr>
    </w:tbl>
    <w:p w:rsidR="00A02791" w:rsidRDefault="00A02791">
      <w:pPr>
        <w:tabs>
          <w:tab w:val="left" w:pos="6379"/>
          <w:tab w:val="left" w:pos="7655"/>
        </w:tabs>
        <w:rPr>
          <w:b/>
        </w:rPr>
      </w:pPr>
    </w:p>
    <w:p w:rsidR="00A02791" w:rsidRDefault="00A02791">
      <w:pPr>
        <w:tabs>
          <w:tab w:val="left" w:pos="2736"/>
          <w:tab w:val="left" w:pos="5040"/>
          <w:tab w:val="left" w:pos="7200"/>
        </w:tabs>
        <w:rPr>
          <w:b/>
        </w:rPr>
      </w:pPr>
    </w:p>
    <w:p w:rsidR="00A02791" w:rsidRDefault="00A02791">
      <w:pPr>
        <w:pStyle w:val="Overskrift3"/>
        <w:rPr>
          <w:b w:val="0"/>
          <w:bCs w:val="0"/>
        </w:rPr>
      </w:pPr>
    </w:p>
    <w:p w:rsidR="00A02791" w:rsidRDefault="00A02791">
      <w:pPr>
        <w:tabs>
          <w:tab w:val="left" w:pos="2736"/>
          <w:tab w:val="left" w:pos="5040"/>
          <w:tab w:val="left" w:pos="7200"/>
        </w:tabs>
      </w:pPr>
    </w:p>
    <w:p w:rsidR="005B3197" w:rsidRDefault="005B3197" w:rsidP="005B3197">
      <w:bookmarkStart w:id="6" w:name="Start"/>
      <w:bookmarkEnd w:id="6"/>
      <w:r>
        <w:t>Vi har mottatt henvendelser fra barnehager og skoler om hvordan vi skal forholde oss til situasjonen rundt ulveepisodene i Enebakk de siste ukene.</w:t>
      </w:r>
    </w:p>
    <w:p w:rsidR="005B3197" w:rsidRDefault="005B3197" w:rsidP="005B3197"/>
    <w:p w:rsidR="005B3197" w:rsidRDefault="005B3197" w:rsidP="005B3197">
      <w:r>
        <w:t xml:space="preserve">I den forbindelse tenker vi at det er fornuftig å ikke ta med barna ut på skogstur til situasjonen rundt ulven er nærmere avklart. </w:t>
      </w:r>
    </w:p>
    <w:p w:rsidR="005B3197" w:rsidRDefault="005B3197" w:rsidP="005B3197">
      <w:r>
        <w:t>Videre viser vi til informasjonshefte fra NINA (Norsk institutt for naturforskning) som skriver følgende:</w:t>
      </w:r>
    </w:p>
    <w:p w:rsidR="005B3197" w:rsidRDefault="005B3197" w:rsidP="005B3197"/>
    <w:p w:rsidR="005B3197" w:rsidRPr="00B70E5E" w:rsidRDefault="005B3197" w:rsidP="005B3197">
      <w:pPr>
        <w:rPr>
          <w:b/>
          <w:i/>
        </w:rPr>
      </w:pPr>
      <w:r w:rsidRPr="00B70E5E">
        <w:rPr>
          <w:b/>
          <w:i/>
        </w:rPr>
        <w:t>Med tanke på barna</w:t>
      </w:r>
    </w:p>
    <w:p w:rsidR="005B3197" w:rsidRPr="00B70E5E" w:rsidRDefault="005B3197" w:rsidP="005B3197">
      <w:pPr>
        <w:rPr>
          <w:i/>
        </w:rPr>
      </w:pPr>
      <w:r>
        <w:rPr>
          <w:i/>
        </w:rPr>
        <w:t>«</w:t>
      </w:r>
      <w:r w:rsidRPr="00B70E5E">
        <w:rPr>
          <w:i/>
        </w:rPr>
        <w:t>Mange er engs</w:t>
      </w:r>
      <w:r>
        <w:rPr>
          <w:i/>
        </w:rPr>
        <w:t>telige for at ulve</w:t>
      </w:r>
      <w:r w:rsidRPr="00B70E5E">
        <w:rPr>
          <w:i/>
        </w:rPr>
        <w:t xml:space="preserve">r skal angripe barn. Selv om vi vet at dette har skjedd under helt spesielle forhold, er faren for at et barn i Skandinavia skal bli angrepet av ulv forsvinnende liten. En skal likevel tenke trygghet, særlig i situasjoner der det er kjent at det er nærgående ulver i området. </w:t>
      </w:r>
    </w:p>
    <w:p w:rsidR="005B3197" w:rsidRDefault="005B3197" w:rsidP="005B3197">
      <w:pPr>
        <w:rPr>
          <w:i/>
        </w:rPr>
      </w:pPr>
      <w:r w:rsidRPr="00B70E5E">
        <w:rPr>
          <w:i/>
        </w:rPr>
        <w:t>I tilfeller der det har vært observert nærgående ulver bør man sørge for at barn blir holdt under oppsyn.»</w:t>
      </w:r>
    </w:p>
    <w:p w:rsidR="005B3197" w:rsidRPr="00B70E5E" w:rsidRDefault="005B3197" w:rsidP="005B3197">
      <w:pPr>
        <w:rPr>
          <w:i/>
        </w:rPr>
      </w:pPr>
    </w:p>
    <w:p w:rsidR="005B3197" w:rsidRDefault="005B3197" w:rsidP="005B3197">
      <w:r>
        <w:t xml:space="preserve">Lenke til hele heftet </w:t>
      </w:r>
      <w:r w:rsidRPr="003341B6">
        <w:rPr>
          <w:b/>
        </w:rPr>
        <w:t>«Å leve med ulv»</w:t>
      </w:r>
      <w:r>
        <w:t xml:space="preserve"> finner du her:</w:t>
      </w:r>
    </w:p>
    <w:p w:rsidR="005B3197" w:rsidRDefault="003D0C90" w:rsidP="005B3197">
      <w:hyperlink r:id="rId8" w:history="1">
        <w:r w:rsidR="005B3197" w:rsidRPr="005D5436">
          <w:rPr>
            <w:rStyle w:val="Hyperkobling"/>
          </w:rPr>
          <w:t>http://www1.nina.no/lcie_new/pdf/634986138078346411_Brainerd%20%C3%85%20leve%20med%20ulv%20-%20webutgave.pdf</w:t>
        </w:r>
      </w:hyperlink>
      <w:r w:rsidR="005B3197">
        <w:t xml:space="preserve"> </w:t>
      </w:r>
    </w:p>
    <w:p w:rsidR="00A02791" w:rsidRDefault="00A02791">
      <w:pPr>
        <w:tabs>
          <w:tab w:val="left" w:pos="6379"/>
          <w:tab w:val="left" w:pos="7655"/>
        </w:tabs>
      </w:pPr>
    </w:p>
    <w:p w:rsidR="005B3197" w:rsidRDefault="005B3197">
      <w:pPr>
        <w:tabs>
          <w:tab w:val="left" w:pos="6379"/>
          <w:tab w:val="left" w:pos="7655"/>
        </w:tabs>
      </w:pPr>
    </w:p>
    <w:p w:rsidR="005B3197" w:rsidRDefault="005B3197">
      <w:pPr>
        <w:tabs>
          <w:tab w:val="left" w:pos="6379"/>
          <w:tab w:val="left" w:pos="7655"/>
        </w:tabs>
      </w:pPr>
    </w:p>
    <w:p w:rsidR="005B3197" w:rsidRDefault="005B3197">
      <w:pPr>
        <w:tabs>
          <w:tab w:val="left" w:pos="6379"/>
          <w:tab w:val="left" w:pos="7655"/>
        </w:tabs>
      </w:pPr>
      <w:r>
        <w:t>Kultur, oppvekst og skoleavdelingen</w:t>
      </w:r>
    </w:p>
    <w:p w:rsidR="00A02791" w:rsidRDefault="00A02791">
      <w:pPr>
        <w:tabs>
          <w:tab w:val="left" w:pos="552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395"/>
      </w:tblGrid>
      <w:tr w:rsidR="00F433F7" w:rsidRPr="00F433F7" w:rsidTr="006A1580">
        <w:tc>
          <w:tcPr>
            <w:tcW w:w="3775" w:type="dxa"/>
            <w:gridSpan w:val="2"/>
            <w:shd w:val="clear" w:color="auto" w:fill="auto"/>
          </w:tcPr>
          <w:p w:rsidR="00F433F7" w:rsidRPr="00F433F7" w:rsidRDefault="00F433F7">
            <w:pPr>
              <w:tabs>
                <w:tab w:val="left" w:pos="5529"/>
              </w:tabs>
            </w:pPr>
          </w:p>
        </w:tc>
      </w:tr>
      <w:tr w:rsidR="00F433F7" w:rsidRPr="00F433F7" w:rsidTr="00F433F7">
        <w:tc>
          <w:tcPr>
            <w:tcW w:w="380" w:type="dxa"/>
            <w:shd w:val="clear" w:color="auto" w:fill="auto"/>
          </w:tcPr>
          <w:p w:rsidR="00F433F7" w:rsidRPr="00F433F7" w:rsidRDefault="00F433F7">
            <w:pPr>
              <w:tabs>
                <w:tab w:val="left" w:pos="5529"/>
              </w:tabs>
            </w:pPr>
            <w:bookmarkStart w:id="7" w:name="Vedlegg"/>
            <w:bookmarkEnd w:id="7"/>
          </w:p>
        </w:tc>
        <w:tc>
          <w:tcPr>
            <w:tcW w:w="3395" w:type="dxa"/>
            <w:shd w:val="clear" w:color="auto" w:fill="auto"/>
          </w:tcPr>
          <w:p w:rsidR="00F433F7" w:rsidRPr="00F433F7" w:rsidRDefault="00F433F7">
            <w:pPr>
              <w:tabs>
                <w:tab w:val="left" w:pos="5529"/>
              </w:tabs>
            </w:pPr>
          </w:p>
        </w:tc>
      </w:tr>
      <w:tr w:rsidR="00F433F7" w:rsidRPr="00F433F7" w:rsidTr="00F433F7">
        <w:tc>
          <w:tcPr>
            <w:tcW w:w="380" w:type="dxa"/>
            <w:shd w:val="clear" w:color="auto" w:fill="auto"/>
          </w:tcPr>
          <w:p w:rsidR="00F433F7" w:rsidRPr="00F433F7" w:rsidRDefault="00F433F7">
            <w:pPr>
              <w:tabs>
                <w:tab w:val="left" w:pos="5529"/>
              </w:tabs>
            </w:pPr>
          </w:p>
        </w:tc>
        <w:tc>
          <w:tcPr>
            <w:tcW w:w="3395" w:type="dxa"/>
            <w:shd w:val="clear" w:color="auto" w:fill="auto"/>
          </w:tcPr>
          <w:p w:rsidR="00F433F7" w:rsidRPr="00F433F7" w:rsidRDefault="00F433F7">
            <w:pPr>
              <w:tabs>
                <w:tab w:val="left" w:pos="5529"/>
              </w:tabs>
            </w:pPr>
          </w:p>
        </w:tc>
      </w:tr>
    </w:tbl>
    <w:p w:rsidR="00A02791" w:rsidRDefault="00D6553B">
      <w:pPr>
        <w:tabs>
          <w:tab w:val="left" w:pos="5529"/>
        </w:tabs>
      </w:pPr>
      <w:r>
        <w:t xml:space="preserve"> </w:t>
      </w:r>
    </w:p>
    <w:p w:rsidR="00A02791" w:rsidRDefault="00A02791">
      <w:pPr>
        <w:tabs>
          <w:tab w:val="left" w:pos="5529"/>
        </w:tabs>
      </w:pPr>
    </w:p>
    <w:p w:rsidR="00A02791" w:rsidRDefault="00A02791">
      <w:pPr>
        <w:tabs>
          <w:tab w:val="left" w:pos="5529"/>
        </w:tabs>
      </w:pPr>
    </w:p>
    <w:tbl>
      <w:tblPr>
        <w:tblW w:w="92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5"/>
        <w:gridCol w:w="3678"/>
      </w:tblGrid>
      <w:tr w:rsidR="00700E5E" w:rsidRPr="00700E5E" w:rsidTr="006A1580">
        <w:tc>
          <w:tcPr>
            <w:tcW w:w="9263" w:type="dxa"/>
            <w:gridSpan w:val="2"/>
            <w:shd w:val="clear" w:color="auto" w:fill="auto"/>
          </w:tcPr>
          <w:p w:rsidR="00700E5E" w:rsidRPr="00700E5E" w:rsidRDefault="00700E5E">
            <w:pPr>
              <w:tabs>
                <w:tab w:val="left" w:pos="5529"/>
              </w:tabs>
            </w:pPr>
            <w:r>
              <w:t>Kopi til:</w:t>
            </w:r>
          </w:p>
        </w:tc>
      </w:tr>
      <w:tr w:rsidR="00700E5E" w:rsidRPr="00700E5E" w:rsidTr="00700E5E">
        <w:tc>
          <w:tcPr>
            <w:tcW w:w="5585" w:type="dxa"/>
            <w:shd w:val="clear" w:color="auto" w:fill="auto"/>
          </w:tcPr>
          <w:p w:rsidR="00700E5E" w:rsidRPr="00700E5E" w:rsidRDefault="005B3197">
            <w:pPr>
              <w:tabs>
                <w:tab w:val="left" w:pos="5529"/>
              </w:tabs>
            </w:pPr>
            <w:bookmarkStart w:id="8" w:name="KopiTilTabell"/>
            <w:bookmarkEnd w:id="8"/>
            <w:r>
              <w:t>P</w:t>
            </w:r>
            <w:r w:rsidR="00F433F7">
              <w:t>rivate barnehager i Enebakk kommune</w:t>
            </w:r>
          </w:p>
        </w:tc>
        <w:tc>
          <w:tcPr>
            <w:tcW w:w="3678" w:type="dxa"/>
            <w:shd w:val="clear" w:color="auto" w:fill="auto"/>
          </w:tcPr>
          <w:p w:rsidR="00700E5E" w:rsidRPr="00700E5E" w:rsidRDefault="00700E5E">
            <w:pPr>
              <w:tabs>
                <w:tab w:val="left" w:pos="5529"/>
              </w:tabs>
            </w:pPr>
          </w:p>
        </w:tc>
      </w:tr>
    </w:tbl>
    <w:p w:rsidR="00A02791" w:rsidRDefault="00A02791">
      <w:pPr>
        <w:tabs>
          <w:tab w:val="left" w:pos="5529"/>
        </w:tabs>
      </w:pPr>
    </w:p>
    <w:p w:rsidR="00A02791" w:rsidRDefault="00A02791">
      <w:pPr>
        <w:tabs>
          <w:tab w:val="left" w:pos="5529"/>
        </w:tabs>
      </w:pPr>
    </w:p>
    <w:p w:rsidR="00A02791" w:rsidRDefault="00A02791">
      <w:pPr>
        <w:tabs>
          <w:tab w:val="left" w:pos="5529"/>
        </w:tabs>
      </w:pPr>
    </w:p>
    <w:sectPr w:rsidR="00A02791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567" w:right="1344" w:bottom="851" w:left="1440" w:header="567" w:footer="11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90" w:rsidRDefault="003D0C90">
      <w:r>
        <w:separator/>
      </w:r>
    </w:p>
  </w:endnote>
  <w:endnote w:type="continuationSeparator" w:id="0">
    <w:p w:rsidR="003D0C90" w:rsidRDefault="003D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2126"/>
      <w:gridCol w:w="4111"/>
      <w:gridCol w:w="2126"/>
    </w:tblGrid>
    <w:tr w:rsidR="00A02791">
      <w:trPr>
        <w:cantSplit/>
        <w:trHeight w:val="841"/>
      </w:trPr>
      <w:tc>
        <w:tcPr>
          <w:tcW w:w="1843" w:type="dxa"/>
        </w:tcPr>
        <w:p w:rsidR="00A02791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318135</wp:posOffset>
                    </wp:positionH>
                    <wp:positionV relativeFrom="paragraph">
                      <wp:posOffset>-2353310</wp:posOffset>
                    </wp:positionV>
                    <wp:extent cx="0" cy="0"/>
                    <wp:effectExtent l="0" t="0" r="0" b="0"/>
                    <wp:wrapNone/>
                    <wp:docPr id="2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332366D3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185.3pt" to="25.05pt,-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"/>
                </w:pict>
              </mc:Fallback>
            </mc:AlternateContent>
          </w:r>
          <w:r>
            <w:rPr>
              <w:rFonts w:ascii="Arial" w:hAnsi="Arial" w:cs="Arial"/>
              <w:b/>
              <w:i/>
              <w:iCs/>
              <w:sz w:val="18"/>
            </w:rPr>
            <w:t>Postadresse:</w:t>
          </w:r>
        </w:p>
        <w:p w:rsidR="00A02791" w:rsidRDefault="00F433F7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10" w:name="ADMPOSTADRESSE"/>
          <w:r>
            <w:rPr>
              <w:rFonts w:ascii="Arial" w:hAnsi="Arial" w:cs="Arial"/>
              <w:sz w:val="18"/>
            </w:rPr>
            <w:t>Prestegårdsveien 4</w:t>
          </w:r>
          <w:bookmarkEnd w:id="10"/>
        </w:p>
        <w:p w:rsidR="00A02791" w:rsidRDefault="00F433F7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11" w:name="ADMPOSTNR2"/>
          <w:r>
            <w:rPr>
              <w:rFonts w:ascii="Arial" w:hAnsi="Arial" w:cs="Arial"/>
              <w:sz w:val="18"/>
            </w:rPr>
            <w:t>1912</w:t>
          </w:r>
          <w:bookmarkEnd w:id="11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12" w:name="ADMPOSTSTED2"/>
          <w:r>
            <w:rPr>
              <w:rFonts w:ascii="Arial" w:hAnsi="Arial" w:cs="Arial"/>
              <w:sz w:val="18"/>
            </w:rPr>
            <w:t>Enebakk</w:t>
          </w:r>
          <w:bookmarkEnd w:id="12"/>
        </w:p>
      </w:tc>
      <w:tc>
        <w:tcPr>
          <w:tcW w:w="2126" w:type="dxa"/>
        </w:tcPr>
        <w:p w:rsidR="00A02791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>Besøksadresse:</w:t>
          </w:r>
          <w:r>
            <w:rPr>
              <w:rFonts w:ascii="Arial" w:hAnsi="Arial" w:cs="Arial"/>
              <w:i/>
              <w:iCs/>
              <w:sz w:val="18"/>
            </w:rPr>
            <w:t xml:space="preserve"> </w:t>
          </w:r>
        </w:p>
        <w:p w:rsidR="00A02791" w:rsidRDefault="00F433F7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13" w:name="ADMBESØKSADRESSE"/>
          <w:r>
            <w:rPr>
              <w:rFonts w:ascii="Arial" w:hAnsi="Arial" w:cs="Arial"/>
              <w:sz w:val="18"/>
            </w:rPr>
            <w:t>Ignaveien 16</w:t>
          </w:r>
          <w:bookmarkEnd w:id="13"/>
        </w:p>
        <w:p w:rsidR="00A02791" w:rsidRDefault="00F433F7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14" w:name="ADMPOSTNR"/>
          <w:r>
            <w:rPr>
              <w:rFonts w:ascii="Arial" w:hAnsi="Arial" w:cs="Arial"/>
              <w:sz w:val="18"/>
            </w:rPr>
            <w:t>1912</w:t>
          </w:r>
          <w:bookmarkEnd w:id="14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15" w:name="ADMPOSTSTED"/>
          <w:r>
            <w:rPr>
              <w:rFonts w:ascii="Arial" w:hAnsi="Arial" w:cs="Arial"/>
              <w:sz w:val="18"/>
            </w:rPr>
            <w:t>Enebakk</w:t>
          </w:r>
          <w:bookmarkEnd w:id="15"/>
        </w:p>
      </w:tc>
      <w:tc>
        <w:tcPr>
          <w:tcW w:w="4111" w:type="dxa"/>
        </w:tcPr>
        <w:p w:rsidR="00A02791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>Organisasjonsnr.</w:t>
          </w:r>
          <w:proofErr w:type="gramStart"/>
          <w:r>
            <w:rPr>
              <w:rFonts w:ascii="Arial" w:hAnsi="Arial" w:cs="Arial"/>
              <w:b/>
              <w:i/>
              <w:iCs/>
              <w:sz w:val="18"/>
            </w:rPr>
            <w:t xml:space="preserve">:                    </w:t>
          </w:r>
          <w:r>
            <w:rPr>
              <w:rFonts w:ascii="Arial" w:hAnsi="Arial" w:cs="Arial"/>
              <w:sz w:val="18"/>
            </w:rPr>
            <w:t>964</w:t>
          </w:r>
          <w:proofErr w:type="gramEnd"/>
          <w:r>
            <w:rPr>
              <w:rFonts w:ascii="Arial" w:hAnsi="Arial" w:cs="Arial"/>
              <w:sz w:val="18"/>
            </w:rPr>
            <w:t xml:space="preserve"> 949 581</w:t>
          </w:r>
        </w:p>
        <w:p w:rsidR="00A02791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proofErr w:type="gramStart"/>
          <w:r>
            <w:rPr>
              <w:rFonts w:ascii="Arial" w:hAnsi="Arial" w:cs="Arial"/>
              <w:b/>
              <w:i/>
              <w:iCs/>
              <w:sz w:val="18"/>
            </w:rPr>
            <w:t xml:space="preserve">Internett:           </w:t>
          </w:r>
          <w:r>
            <w:rPr>
              <w:rFonts w:ascii="Arial" w:hAnsi="Arial" w:cs="Arial"/>
              <w:sz w:val="18"/>
            </w:rPr>
            <w:t>www</w:t>
          </w:r>
          <w:proofErr w:type="gramEnd"/>
          <w:r>
            <w:rPr>
              <w:rFonts w:ascii="Arial" w:hAnsi="Arial" w:cs="Arial"/>
              <w:sz w:val="18"/>
            </w:rPr>
            <w:t>.enebakk.kommune.no</w:t>
          </w:r>
        </w:p>
        <w:p w:rsidR="00A02791" w:rsidRDefault="00200980">
          <w:pPr>
            <w:pStyle w:val="Bunntekst"/>
            <w:tabs>
              <w:tab w:val="left" w:pos="721"/>
              <w:tab w:val="left" w:pos="95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E-post:</w:t>
          </w:r>
          <w:r>
            <w:rPr>
              <w:rFonts w:ascii="Arial" w:hAnsi="Arial" w:cs="Arial"/>
              <w:b/>
              <w:sz w:val="18"/>
              <w:lang w:val="de-DE"/>
            </w:rPr>
            <w:t xml:space="preserve">  </w:t>
          </w:r>
          <w:r>
            <w:rPr>
              <w:rFonts w:ascii="Arial" w:hAnsi="Arial" w:cs="Arial"/>
              <w:sz w:val="18"/>
              <w:lang w:val="de-DE"/>
            </w:rPr>
            <w:t>postmottak@enebakk.kommune.no</w:t>
          </w:r>
        </w:p>
      </w:tc>
      <w:tc>
        <w:tcPr>
          <w:tcW w:w="2126" w:type="dxa"/>
        </w:tcPr>
        <w:p w:rsidR="00A02791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Telefon: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6" w:name="ADMTELEFON"/>
          <w:r w:rsidR="00F433F7">
            <w:rPr>
              <w:rFonts w:ascii="Arial" w:hAnsi="Arial" w:cs="Arial"/>
              <w:sz w:val="18"/>
              <w:lang w:val="de-DE"/>
            </w:rPr>
            <w:t>64 99 20 00</w:t>
          </w:r>
          <w:bookmarkEnd w:id="16"/>
        </w:p>
        <w:p w:rsidR="00A02791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i/>
              <w:iCs/>
              <w:sz w:val="18"/>
              <w:lang w:val="de-DE"/>
            </w:rPr>
          </w:pPr>
          <w:proofErr w:type="spellStart"/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Telefaks</w:t>
          </w:r>
          <w:proofErr w:type="spellEnd"/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7" w:name="ADMTELEFAKS"/>
          <w:r w:rsidR="00F433F7">
            <w:rPr>
              <w:rFonts w:ascii="Arial" w:hAnsi="Arial" w:cs="Arial"/>
              <w:sz w:val="18"/>
              <w:lang w:val="de-DE"/>
            </w:rPr>
            <w:t>64 99 20 09</w:t>
          </w:r>
          <w:bookmarkEnd w:id="17"/>
          <w:r>
            <w:rPr>
              <w:rFonts w:ascii="Arial" w:hAnsi="Arial" w:cs="Arial"/>
              <w:i/>
              <w:iCs/>
              <w:sz w:val="18"/>
              <w:lang w:val="de-DE"/>
            </w:rPr>
            <w:tab/>
          </w:r>
        </w:p>
      </w:tc>
    </w:tr>
  </w:tbl>
  <w:p w:rsidR="00A02791" w:rsidRDefault="00A02791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90" w:rsidRDefault="003D0C90">
      <w:r>
        <w:separator/>
      </w:r>
    </w:p>
  </w:footnote>
  <w:footnote w:type="continuationSeparator" w:id="0">
    <w:p w:rsidR="003D0C90" w:rsidRDefault="003D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91" w:rsidRDefault="00200980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02791" w:rsidRDefault="00A02791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91" w:rsidRDefault="00200980">
    <w:pPr>
      <w:pStyle w:val="Topptekst"/>
      <w:spacing w:after="400"/>
      <w:ind w:right="357" w:firstLine="709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-104140</wp:posOffset>
              </wp:positionV>
              <wp:extent cx="437515" cy="40703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791" w:rsidRDefault="002009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2730" cy="316230"/>
                                <wp:effectExtent l="0" t="0" r="0" b="7620"/>
                                <wp:docPr id="5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2730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7810" cy="345440"/>
                                <wp:effectExtent l="0" t="0" r="8890" b="0"/>
                                <wp:docPr id="4" name="Bilde 3" descr="\\RKADM\SYS\PROG\Winapps\k2000\ralmal\RKMON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RKADM\SYS\PROG\Winapps\k2000\ralmal\RKMON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810" cy="34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4.95pt;margin-top:-8.2pt;width:34.45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Rq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" filled="f" stroked="f">
              <v:textbox>
                <w:txbxContent>
                  <w:p w:rsidR="00A02791" w:rsidRDefault="002009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252730" cy="316230"/>
                          <wp:effectExtent l="0" t="0" r="0" b="7620"/>
                          <wp:docPr id="5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730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257810" cy="345440"/>
                          <wp:effectExtent l="0" t="0" r="8890" b="0"/>
                          <wp:docPr id="4" name="Bilde 3" descr="\\RKADM\SYS\PROG\Winapps\k2000\ralmal\RKMON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RKADM\SYS\PROG\Winapps\k2000\ralmal\RKMON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r:link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810" cy="34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etall"/>
        <w:sz w:val="20"/>
      </w:rP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5B3197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371"/>
      <w:gridCol w:w="1559"/>
    </w:tblGrid>
    <w:tr w:rsidR="00C47C6D" w:rsidTr="00F765C7">
      <w:trPr>
        <w:cantSplit/>
        <w:trHeight w:val="283"/>
      </w:trPr>
      <w:tc>
        <w:tcPr>
          <w:tcW w:w="1276" w:type="dxa"/>
          <w:vMerge w:val="restart"/>
        </w:tcPr>
        <w:p w:rsidR="00C47C6D" w:rsidRDefault="00C47C6D">
          <w:pPr>
            <w:pStyle w:val="Enkeltlinje"/>
            <w:jc w:val="center"/>
            <w:rPr>
              <w:b/>
              <w:sz w:val="48"/>
            </w:rPr>
          </w:pPr>
          <w:r>
            <w:rPr>
              <w:noProof/>
            </w:rPr>
            <w:drawing>
              <wp:inline distT="0" distB="0" distL="0" distR="0" wp14:anchorId="6C06BF78" wp14:editId="59EC4AF0">
                <wp:extent cx="627380" cy="782955"/>
                <wp:effectExtent l="0" t="0" r="127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C47C6D" w:rsidRDefault="00C47C6D" w:rsidP="00C47C6D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ENEBAKK KOMMUNE</w:t>
          </w:r>
        </w:p>
      </w:tc>
      <w:tc>
        <w:tcPr>
          <w:tcW w:w="1559" w:type="dxa"/>
          <w:vMerge w:val="restart"/>
        </w:tcPr>
        <w:p w:rsidR="00C47C6D" w:rsidRPr="00981B8F" w:rsidRDefault="00C47C6D" w:rsidP="00AE3E5C">
          <w:pPr>
            <w:jc w:val="center"/>
            <w:rPr>
              <w:rFonts w:ascii="Segoe Print" w:hAnsi="Segoe Print" w:cs="Arial"/>
              <w:b/>
              <w:color w:val="008000"/>
              <w:sz w:val="22"/>
              <w:szCs w:val="22"/>
            </w:rPr>
          </w:pPr>
          <w:r w:rsidRPr="00981B8F">
            <w:rPr>
              <w:rFonts w:ascii="Segoe Print" w:hAnsi="Segoe Print" w:cs="Arial"/>
              <w:b/>
              <w:color w:val="008000"/>
              <w:sz w:val="22"/>
              <w:szCs w:val="22"/>
            </w:rPr>
            <w:t>Mulighetenes</w:t>
          </w:r>
        </w:p>
        <w:p w:rsidR="00C47C6D" w:rsidRDefault="00C47C6D" w:rsidP="00AE3E5C">
          <w:pPr>
            <w:jc w:val="center"/>
            <w:rPr>
              <w:rFonts w:ascii="Arial" w:hAnsi="Arial" w:cs="Arial"/>
              <w:b/>
            </w:rPr>
          </w:pPr>
          <w:r w:rsidRPr="00981B8F">
            <w:rPr>
              <w:rFonts w:ascii="Segoe Print" w:hAnsi="Segoe Print" w:cs="Arial"/>
              <w:b/>
              <w:color w:val="008000"/>
              <w:sz w:val="22"/>
              <w:szCs w:val="22"/>
            </w:rPr>
            <w:t>Enebakk</w:t>
          </w:r>
        </w:p>
      </w:tc>
    </w:tr>
    <w:tr w:rsidR="00C47C6D" w:rsidTr="00F765C7">
      <w:trPr>
        <w:cantSplit/>
        <w:trHeight w:val="283"/>
      </w:trPr>
      <w:tc>
        <w:tcPr>
          <w:tcW w:w="1276" w:type="dxa"/>
          <w:vMerge/>
        </w:tcPr>
        <w:p w:rsidR="00C47C6D" w:rsidRDefault="00C47C6D">
          <w:pPr>
            <w:pStyle w:val="Enkeltlinje"/>
            <w:jc w:val="center"/>
            <w:rPr>
              <w:noProof/>
            </w:rPr>
          </w:pPr>
        </w:p>
      </w:tc>
      <w:tc>
        <w:tcPr>
          <w:tcW w:w="7371" w:type="dxa"/>
        </w:tcPr>
        <w:p w:rsidR="00C47C6D" w:rsidRPr="00C47C6D" w:rsidRDefault="00F433F7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Cs w:val="24"/>
            </w:rPr>
          </w:pPr>
          <w:bookmarkStart w:id="9" w:name="ADMBETEGNELSE"/>
          <w:r>
            <w:rPr>
              <w:rFonts w:ascii="Arial" w:hAnsi="Arial" w:cs="Arial"/>
              <w:b/>
              <w:szCs w:val="24"/>
            </w:rPr>
            <w:t>Kultur, oppvekst og skoleavdelingen</w:t>
          </w:r>
          <w:bookmarkEnd w:id="9"/>
        </w:p>
      </w:tc>
      <w:tc>
        <w:tcPr>
          <w:tcW w:w="1559" w:type="dxa"/>
          <w:vMerge/>
        </w:tcPr>
        <w:p w:rsidR="00C47C6D" w:rsidRPr="00981B8F" w:rsidRDefault="00C47C6D" w:rsidP="00AE3E5C">
          <w:pPr>
            <w:jc w:val="center"/>
            <w:rPr>
              <w:rFonts w:ascii="Segoe Print" w:hAnsi="Segoe Print" w:cs="Arial"/>
              <w:b/>
              <w:color w:val="008000"/>
              <w:sz w:val="22"/>
              <w:szCs w:val="22"/>
            </w:rPr>
          </w:pPr>
        </w:p>
      </w:tc>
    </w:tr>
  </w:tbl>
  <w:p w:rsidR="00A02791" w:rsidRDefault="00A0279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669E4"/>
    <w:multiLevelType w:val="hybridMultilevel"/>
    <w:tmpl w:val="B89A86F2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oNotDisplayPageBoundaries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B"/>
    <w:rsid w:val="00065707"/>
    <w:rsid w:val="000F6DC1"/>
    <w:rsid w:val="0010239F"/>
    <w:rsid w:val="00200980"/>
    <w:rsid w:val="003303C1"/>
    <w:rsid w:val="003D0C90"/>
    <w:rsid w:val="00494869"/>
    <w:rsid w:val="005B3197"/>
    <w:rsid w:val="006A1580"/>
    <w:rsid w:val="00700E5E"/>
    <w:rsid w:val="0087564B"/>
    <w:rsid w:val="009A15AA"/>
    <w:rsid w:val="00A02791"/>
    <w:rsid w:val="00AE3E5C"/>
    <w:rsid w:val="00B76750"/>
    <w:rsid w:val="00C42E90"/>
    <w:rsid w:val="00C47C6D"/>
    <w:rsid w:val="00D6553B"/>
    <w:rsid w:val="00F433F7"/>
    <w:rsid w:val="00F7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B3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B3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nina.no/lcie_new/pdf/634986138078346411_Brainerd%20%C3%85%20leve%20med%20ulv%20-%20webutgav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\\RKADM\SYS\PROG\Winapps\k2000\ralmal\RKMON.T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file:///\\RKADM\SYS\PROG\Winapps\k2000\ralmal\RKMON.TIF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ENEBAKK KOMMUNE</vt:lpstr>
    </vt:vector>
  </TitlesOfParts>
  <Company>Enebakk kommune</Company>
  <LinksUpToDate>false</LinksUpToDate>
  <CharactersWithSpaces>1272</CharactersWithSpaces>
  <SharedDoc>false</SharedDoc>
  <HLinks>
    <vt:vector size="6" baseType="variant">
      <vt:variant>
        <vt:i4>3014782</vt:i4>
      </vt:variant>
      <vt:variant>
        <vt:i4>2523</vt:i4>
      </vt:variant>
      <vt:variant>
        <vt:i4>1025</vt:i4>
      </vt:variant>
      <vt:variant>
        <vt:i4>1</vt:i4>
      </vt:variant>
      <vt:variant>
        <vt:lpwstr>\\RKADM\SYS\PROG\Winapps\k2000\ralmal\RKMON.TIF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ENEBAKK KOMMUNE</dc:title>
  <dc:subject>Brevmal med parafering</dc:subject>
  <dc:creator>Julie Størksen Hagesæter</dc:creator>
  <cp:lastModifiedBy>Eier</cp:lastModifiedBy>
  <cp:revision>2</cp:revision>
  <cp:lastPrinted>2005-01-27T09:07:00Z</cp:lastPrinted>
  <dcterms:created xsi:type="dcterms:W3CDTF">2015-08-10T13:18:00Z</dcterms:created>
  <dcterms:modified xsi:type="dcterms:W3CDTF">2015-08-10T13:18:00Z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\\int-fil-01.ansatt.oikt.net\home$\hjemmekataloger\julhag\ephorte\172771_DOC.XML</vt:lpwstr>
  </property>
  <property fmtid="{D5CDD505-2E9C-101B-9397-08002B2CF9AE}" pid="3" name="CheckInType">
    <vt:lpwstr/>
  </property>
  <property fmtid="{D5CDD505-2E9C-101B-9397-08002B2CF9AE}" pid="4" name="CheckInDocForm">
    <vt:lpwstr>http://int-eph4ene-01/ephorteweb/shared/aspx/Default/CheckInDocForm.aspx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173947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http%3a%2f%2fint-eph4ene-01%2fephorteweb%2fshared%2faspx%2fDefault%2fdetails.aspx%3ff%3dViewJP%26JP_ID%3d108550%26LoadDocHandling%3dtrue%26SubElGroup%3d55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%5c%5cint-fil-01.ansatt.oikt.net%5chome%24%5chjemmekataloger%5cjulhag%5cephorte%5c172771.DOC</vt:lpwstr>
  </property>
  <property fmtid="{D5CDD505-2E9C-101B-9397-08002B2CF9AE}" pid="13" name="LinkId">
    <vt:i4>108550</vt:i4>
  </property>
</Properties>
</file>